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8D27" w14:textId="77777777" w:rsidR="00B746E1" w:rsidRPr="00CC08E1" w:rsidRDefault="002078DC" w:rsidP="00CC08E1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Public</w:t>
      </w:r>
      <w:r w:rsidR="00803426">
        <w:rPr>
          <w:b/>
          <w:sz w:val="28"/>
          <w:szCs w:val="28"/>
          <w:u w:val="single"/>
        </w:rPr>
        <w:t>ly</w:t>
      </w:r>
      <w:r w:rsidR="00CC08E1" w:rsidRPr="00CC08E1">
        <w:rPr>
          <w:b/>
          <w:sz w:val="28"/>
          <w:szCs w:val="28"/>
          <w:u w:val="single"/>
        </w:rPr>
        <w:t xml:space="preserve"> Accessible defibrillators.</w:t>
      </w:r>
    </w:p>
    <w:p w14:paraId="06720015" w14:textId="77777777" w:rsidR="00CC08E1" w:rsidRDefault="00CC08E1" w:rsidP="00CC08E1">
      <w:pPr>
        <w:spacing w:after="0"/>
        <w:rPr>
          <w:b/>
          <w:sz w:val="28"/>
          <w:szCs w:val="28"/>
          <w:u w:val="single"/>
        </w:rPr>
      </w:pPr>
    </w:p>
    <w:p w14:paraId="5E79D4AF" w14:textId="77777777" w:rsidR="00CC08E1" w:rsidRPr="00CC08E1" w:rsidRDefault="00CC08E1" w:rsidP="00CC08E1">
      <w:pPr>
        <w:spacing w:after="0"/>
        <w:rPr>
          <w:b/>
          <w:sz w:val="28"/>
          <w:szCs w:val="28"/>
          <w:u w:val="single"/>
        </w:rPr>
      </w:pPr>
      <w:r w:rsidRPr="00CC08E1">
        <w:rPr>
          <w:b/>
          <w:sz w:val="28"/>
          <w:szCs w:val="28"/>
          <w:u w:val="single"/>
        </w:rPr>
        <w:t>Central Broughton:</w:t>
      </w:r>
    </w:p>
    <w:p w14:paraId="02E11A1D" w14:textId="77777777" w:rsidR="00CC08E1" w:rsidRDefault="00CC08E1" w:rsidP="00CC08E1">
      <w:pPr>
        <w:spacing w:after="0"/>
        <w:rPr>
          <w:sz w:val="28"/>
          <w:szCs w:val="28"/>
        </w:rPr>
      </w:pPr>
      <w:r>
        <w:rPr>
          <w:sz w:val="28"/>
          <w:szCs w:val="28"/>
        </w:rPr>
        <w:t>Fire station – Foxfield Road, LA20 6AJ</w:t>
      </w:r>
    </w:p>
    <w:p w14:paraId="10B38A87" w14:textId="77777777" w:rsidR="00CC08E1" w:rsidRDefault="00CC08E1" w:rsidP="00CC08E1">
      <w:pPr>
        <w:spacing w:after="0"/>
        <w:rPr>
          <w:sz w:val="28"/>
          <w:szCs w:val="28"/>
        </w:rPr>
      </w:pPr>
      <w:r>
        <w:rPr>
          <w:sz w:val="28"/>
          <w:szCs w:val="28"/>
        </w:rPr>
        <w:t>Square Café – New Street, LA20 6JF</w:t>
      </w:r>
    </w:p>
    <w:p w14:paraId="52D6152A" w14:textId="77777777" w:rsidR="00CC08E1" w:rsidRDefault="00CC08E1" w:rsidP="00CC08E1">
      <w:pPr>
        <w:spacing w:after="0"/>
        <w:rPr>
          <w:sz w:val="28"/>
          <w:szCs w:val="28"/>
        </w:rPr>
      </w:pPr>
      <w:r>
        <w:rPr>
          <w:sz w:val="28"/>
          <w:szCs w:val="28"/>
        </w:rPr>
        <w:t>Victory Hall – Station Road, LA20 6HN</w:t>
      </w:r>
    </w:p>
    <w:p w14:paraId="79F6DEF8" w14:textId="77777777" w:rsidR="00CC08E1" w:rsidRDefault="00CC08E1" w:rsidP="00CC08E1">
      <w:pPr>
        <w:spacing w:after="0"/>
        <w:rPr>
          <w:sz w:val="28"/>
          <w:szCs w:val="28"/>
        </w:rPr>
      </w:pPr>
      <w:r>
        <w:rPr>
          <w:sz w:val="28"/>
          <w:szCs w:val="28"/>
        </w:rPr>
        <w:t>Prince of Wales P/H – Foxfield, LA20 6BX</w:t>
      </w:r>
    </w:p>
    <w:p w14:paraId="0ED4D3D2" w14:textId="77777777" w:rsidR="00CC08E1" w:rsidRDefault="00CC08E1" w:rsidP="00CC08E1">
      <w:pPr>
        <w:spacing w:after="0"/>
        <w:rPr>
          <w:sz w:val="28"/>
          <w:szCs w:val="28"/>
        </w:rPr>
      </w:pPr>
    </w:p>
    <w:p w14:paraId="15CEDF5B" w14:textId="77777777" w:rsidR="00CC08E1" w:rsidRPr="00CC08E1" w:rsidRDefault="00CC08E1" w:rsidP="00CC08E1">
      <w:pPr>
        <w:spacing w:after="0"/>
        <w:rPr>
          <w:b/>
          <w:sz w:val="28"/>
          <w:szCs w:val="28"/>
          <w:u w:val="single"/>
        </w:rPr>
      </w:pPr>
      <w:r w:rsidRPr="00CC08E1">
        <w:rPr>
          <w:b/>
          <w:sz w:val="28"/>
          <w:szCs w:val="28"/>
          <w:u w:val="single"/>
        </w:rPr>
        <w:t>Duddon Valley:</w:t>
      </w:r>
    </w:p>
    <w:p w14:paraId="3C5B6526" w14:textId="77777777" w:rsidR="00CC08E1" w:rsidRDefault="00CC08E1" w:rsidP="00CC08E1">
      <w:pPr>
        <w:spacing w:after="0"/>
        <w:rPr>
          <w:sz w:val="28"/>
          <w:szCs w:val="28"/>
        </w:rPr>
      </w:pPr>
      <w:r>
        <w:rPr>
          <w:sz w:val="28"/>
          <w:szCs w:val="28"/>
        </w:rPr>
        <w:t>Broughton Mills Reading Room – LA20 6AY</w:t>
      </w:r>
    </w:p>
    <w:p w14:paraId="19443A66" w14:textId="77777777" w:rsidR="00CC08E1" w:rsidRDefault="00CC08E1" w:rsidP="00CC08E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Ulpha</w:t>
      </w:r>
      <w:proofErr w:type="spellEnd"/>
      <w:r>
        <w:rPr>
          <w:sz w:val="28"/>
          <w:szCs w:val="28"/>
        </w:rPr>
        <w:t xml:space="preserve"> Post Office – (Pending relocation, but will be sited </w:t>
      </w:r>
      <w:proofErr w:type="spellStart"/>
      <w:r>
        <w:rPr>
          <w:sz w:val="28"/>
          <w:szCs w:val="28"/>
        </w:rPr>
        <w:t>near by</w:t>
      </w:r>
      <w:proofErr w:type="spellEnd"/>
      <w:r>
        <w:rPr>
          <w:sz w:val="28"/>
          <w:szCs w:val="28"/>
        </w:rPr>
        <w:t>) LA20 6DY</w:t>
      </w:r>
    </w:p>
    <w:p w14:paraId="69811B7E" w14:textId="77777777" w:rsidR="00CC08E1" w:rsidRDefault="00CC08E1" w:rsidP="00CC08E1">
      <w:pPr>
        <w:spacing w:after="0"/>
        <w:rPr>
          <w:sz w:val="28"/>
          <w:szCs w:val="28"/>
        </w:rPr>
      </w:pPr>
      <w:r>
        <w:rPr>
          <w:sz w:val="28"/>
          <w:szCs w:val="28"/>
        </w:rPr>
        <w:t>Woodland Parish Rooms – Postcode unavailable</w:t>
      </w:r>
    </w:p>
    <w:p w14:paraId="190892B5" w14:textId="77777777" w:rsidR="00CC08E1" w:rsidRDefault="00CC08E1" w:rsidP="00CC08E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Seathwaite</w:t>
      </w:r>
      <w:proofErr w:type="spellEnd"/>
      <w:r>
        <w:rPr>
          <w:sz w:val="28"/>
          <w:szCs w:val="28"/>
        </w:rPr>
        <w:t xml:space="preserve"> – Newfield Inn, LA20 6ED</w:t>
      </w:r>
    </w:p>
    <w:p w14:paraId="78F0ECBD" w14:textId="77777777" w:rsidR="00CC08E1" w:rsidRDefault="00CC08E1" w:rsidP="00CC08E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Cockley</w:t>
      </w:r>
      <w:proofErr w:type="spellEnd"/>
      <w:r>
        <w:rPr>
          <w:sz w:val="28"/>
          <w:szCs w:val="28"/>
        </w:rPr>
        <w:t xml:space="preserve"> Beck – Phone Box</w:t>
      </w:r>
    </w:p>
    <w:p w14:paraId="4DB6F756" w14:textId="77777777" w:rsidR="00CC08E1" w:rsidRDefault="00CC08E1" w:rsidP="00CC08E1">
      <w:pPr>
        <w:spacing w:after="0"/>
        <w:rPr>
          <w:sz w:val="28"/>
          <w:szCs w:val="28"/>
        </w:rPr>
      </w:pPr>
    </w:p>
    <w:sectPr w:rsidR="00CC08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E1"/>
    <w:rsid w:val="00010AFA"/>
    <w:rsid w:val="001C28EE"/>
    <w:rsid w:val="002078DC"/>
    <w:rsid w:val="00275B0B"/>
    <w:rsid w:val="00275D41"/>
    <w:rsid w:val="004734EC"/>
    <w:rsid w:val="005E76C4"/>
    <w:rsid w:val="006A146E"/>
    <w:rsid w:val="007F7166"/>
    <w:rsid w:val="00803426"/>
    <w:rsid w:val="00893D9E"/>
    <w:rsid w:val="009245C7"/>
    <w:rsid w:val="00965E93"/>
    <w:rsid w:val="00A84738"/>
    <w:rsid w:val="00AE1C56"/>
    <w:rsid w:val="00B746E1"/>
    <w:rsid w:val="00B7758F"/>
    <w:rsid w:val="00C56A53"/>
    <w:rsid w:val="00CB69CC"/>
    <w:rsid w:val="00CC08E1"/>
    <w:rsid w:val="00E17369"/>
    <w:rsid w:val="00E46958"/>
    <w:rsid w:val="00EE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865D2"/>
  <w15:docId w15:val="{8F2FE068-1BD5-445B-8FD4-D4811BB4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Christine Adams</cp:lastModifiedBy>
  <cp:revision>2</cp:revision>
  <dcterms:created xsi:type="dcterms:W3CDTF">2021-12-15T14:34:00Z</dcterms:created>
  <dcterms:modified xsi:type="dcterms:W3CDTF">2021-12-15T14:34:00Z</dcterms:modified>
</cp:coreProperties>
</file>